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60" w:type="dxa"/>
        <w:tblInd w:w="-365" w:type="dxa"/>
        <w:tblLook w:val="04A0" w:firstRow="1" w:lastRow="0" w:firstColumn="1" w:lastColumn="0" w:noHBand="0" w:noVBand="1"/>
      </w:tblPr>
      <w:tblGrid>
        <w:gridCol w:w="4860"/>
        <w:gridCol w:w="5400"/>
      </w:tblGrid>
      <w:tr w:rsidR="008D5451" w:rsidRPr="00C0124D" w14:paraId="37142B6B" w14:textId="77777777" w:rsidTr="00156AB7">
        <w:trPr>
          <w:trHeight w:val="530"/>
        </w:trPr>
        <w:tc>
          <w:tcPr>
            <w:tcW w:w="4860" w:type="dxa"/>
          </w:tcPr>
          <w:p w14:paraId="49848A39" w14:textId="405EB7F9" w:rsidR="008D5451" w:rsidRDefault="008D5451" w:rsidP="008D5451">
            <w:pPr>
              <w:rPr>
                <w:rFonts w:ascii="Arial" w:hAnsi="Arial" w:cs="Arial"/>
                <w:b/>
                <w:bCs/>
                <w:sz w:val="32"/>
                <w:szCs w:val="32"/>
                <w:lang w:val="vi"/>
              </w:rPr>
            </w:pPr>
            <w:r w:rsidRPr="00C0124D">
              <w:rPr>
                <w:rFonts w:ascii="Arial" w:hAnsi="Arial" w:cs="Arial"/>
                <w:b/>
                <w:bCs/>
                <w:sz w:val="32"/>
                <w:szCs w:val="32"/>
              </w:rPr>
              <w:t>English</w:t>
            </w:r>
          </w:p>
        </w:tc>
        <w:tc>
          <w:tcPr>
            <w:tcW w:w="5400" w:type="dxa"/>
          </w:tcPr>
          <w:p w14:paraId="20D77736" w14:textId="01C867EF" w:rsidR="008D5451" w:rsidRPr="008D5451" w:rsidRDefault="008D5451" w:rsidP="008D5451">
            <w:pPr>
              <w:rPr>
                <w:rFonts w:ascii="Arial" w:hAnsi="Arial" w:cs="Arial"/>
                <w:b/>
                <w:bCs/>
                <w:sz w:val="32"/>
                <w:szCs w:val="32"/>
              </w:rPr>
            </w:pPr>
            <w:r>
              <w:rPr>
                <w:rFonts w:ascii="Arial" w:hAnsi="Arial" w:cs="Arial"/>
                <w:b/>
                <w:bCs/>
                <w:sz w:val="32"/>
                <w:szCs w:val="32"/>
              </w:rPr>
              <w:t>Vietnamese</w:t>
            </w:r>
          </w:p>
        </w:tc>
      </w:tr>
      <w:tr w:rsidR="008D5451" w:rsidRPr="00C0124D" w14:paraId="7677A150" w14:textId="77777777" w:rsidTr="00156AB7">
        <w:trPr>
          <w:trHeight w:val="1520"/>
        </w:trPr>
        <w:tc>
          <w:tcPr>
            <w:tcW w:w="4860" w:type="dxa"/>
          </w:tcPr>
          <w:p w14:paraId="0CC49B09" w14:textId="77777777" w:rsidR="008D5451" w:rsidRPr="00C0124D" w:rsidRDefault="008D5451" w:rsidP="008D5451">
            <w:pPr>
              <w:pStyle w:val="Title"/>
              <w:rPr>
                <w:rFonts w:ascii="Arial" w:hAnsi="Arial" w:cs="Arial"/>
              </w:rPr>
            </w:pPr>
            <w:r w:rsidRPr="00C0124D">
              <w:rPr>
                <w:rFonts w:ascii="Arial" w:hAnsi="Arial" w:cs="Arial"/>
              </w:rPr>
              <w:t>Managing High Blood Pressure</w:t>
            </w:r>
          </w:p>
          <w:p w14:paraId="2AB3D7E0" w14:textId="77777777" w:rsidR="008D5451" w:rsidRDefault="008D5451" w:rsidP="008D5451">
            <w:pPr>
              <w:pStyle w:val="Title"/>
              <w:rPr>
                <w:rFonts w:ascii="Arial" w:hAnsi="Arial" w:cs="Arial"/>
                <w:lang w:val="vi"/>
              </w:rPr>
            </w:pPr>
          </w:p>
        </w:tc>
        <w:tc>
          <w:tcPr>
            <w:tcW w:w="5400" w:type="dxa"/>
          </w:tcPr>
          <w:p w14:paraId="02DE0B2D" w14:textId="77777777" w:rsidR="008D5451" w:rsidRPr="00C0124D" w:rsidRDefault="008D5451" w:rsidP="008D5451">
            <w:pPr>
              <w:pStyle w:val="Title"/>
              <w:rPr>
                <w:rFonts w:ascii="Arial" w:hAnsi="Arial" w:cs="Arial"/>
              </w:rPr>
            </w:pPr>
            <w:r>
              <w:rPr>
                <w:rFonts w:ascii="Arial" w:hAnsi="Arial" w:cs="Arial"/>
                <w:lang w:val="vi"/>
              </w:rPr>
              <w:t>Quản Lý Huyết Áp Cao</w:t>
            </w:r>
          </w:p>
          <w:p w14:paraId="2EB60226" w14:textId="77777777" w:rsidR="008D5451" w:rsidRPr="00C0124D" w:rsidRDefault="008D5451" w:rsidP="008D5451">
            <w:pPr>
              <w:rPr>
                <w:rFonts w:ascii="Arial" w:hAnsi="Arial" w:cs="Arial"/>
              </w:rPr>
            </w:pPr>
          </w:p>
        </w:tc>
      </w:tr>
      <w:tr w:rsidR="008D5451" w:rsidRPr="002E58AB" w14:paraId="1F1E6E22" w14:textId="77777777" w:rsidTr="00156AB7">
        <w:tc>
          <w:tcPr>
            <w:tcW w:w="4860" w:type="dxa"/>
          </w:tcPr>
          <w:p w14:paraId="102DF26C" w14:textId="6D7C57FF" w:rsidR="008D5451" w:rsidRDefault="008D5451" w:rsidP="008D5451">
            <w:pPr>
              <w:rPr>
                <w:rFonts w:ascii="Arial" w:hAnsi="Arial" w:cs="Arial"/>
                <w:lang w:val="vi"/>
              </w:rPr>
            </w:pPr>
            <w:r w:rsidRPr="00C0124D">
              <w:rPr>
                <w:rFonts w:ascii="Arial" w:hAnsi="Arial" w:cs="Arial"/>
              </w:rPr>
              <w:t>If you have high blood pressure, also known as hypertension, you’re far from alone. According to the California Health Interview Survey, 29.5% of adults in San Bernardino County have high blood pressure. In Riverside County, 25.7% of adults have high blood pressure. As a health problem affecting many people in the IE, it’s important to learn ways to manage it.</w:t>
            </w:r>
          </w:p>
        </w:tc>
        <w:tc>
          <w:tcPr>
            <w:tcW w:w="5400" w:type="dxa"/>
          </w:tcPr>
          <w:p w14:paraId="3916FCF2" w14:textId="5A329C6A" w:rsidR="008D5451" w:rsidRPr="002E58AB" w:rsidRDefault="008D5451" w:rsidP="008D5451">
            <w:pPr>
              <w:rPr>
                <w:rFonts w:ascii="Arial" w:hAnsi="Arial" w:cs="Arial"/>
                <w:lang w:val="vi"/>
              </w:rPr>
            </w:pPr>
            <w:r>
              <w:rPr>
                <w:rFonts w:ascii="Arial" w:hAnsi="Arial" w:cs="Arial"/>
                <w:lang w:val="vi"/>
              </w:rPr>
              <w:t xml:space="preserve">Nếu quý vị bị huyết áp cao, còn gọi là tăng huyết áp, quý vị không phải là người duy nhất. Theo Khảo Sát Phỏng Vấn Sức Khỏe </w:t>
            </w:r>
            <w:r w:rsidR="00156AB7" w:rsidRPr="00156AB7">
              <w:rPr>
                <w:rFonts w:ascii="Arial" w:hAnsi="Arial" w:cs="Arial"/>
                <w:lang w:val="vi"/>
              </w:rPr>
              <w:t>(Health Interview Surv</w:t>
            </w:r>
            <w:r w:rsidR="00156AB7">
              <w:rPr>
                <w:rFonts w:ascii="Arial" w:hAnsi="Arial" w:cs="Arial"/>
              </w:rPr>
              <w:t>ey)</w:t>
            </w:r>
            <w:r>
              <w:rPr>
                <w:rFonts w:ascii="Arial" w:hAnsi="Arial" w:cs="Arial"/>
                <w:lang w:val="vi"/>
              </w:rPr>
              <w:t xml:space="preserve"> California, 29.5% người lớn ở Quận San Bernardino bị huyết áp cao. Ở Quận Riverside, 25.7% người lớn bị huyết áp cao. Là một vấn đề sức khỏe ảnh hưởng đến nhiều người dân ở IE</w:t>
            </w:r>
            <w:r w:rsidR="00156AB7" w:rsidRPr="00156AB7">
              <w:rPr>
                <w:rFonts w:ascii="Arial" w:hAnsi="Arial" w:cs="Arial"/>
                <w:lang w:val="vi"/>
              </w:rPr>
              <w:t xml:space="preserve"> (Inland Empire)</w:t>
            </w:r>
            <w:r>
              <w:rPr>
                <w:rFonts w:ascii="Arial" w:hAnsi="Arial" w:cs="Arial"/>
                <w:lang w:val="vi"/>
              </w:rPr>
              <w:t>, điều quan trọng là phải học cách kiểm soát bệnh huyết áp cao này.</w:t>
            </w:r>
          </w:p>
        </w:tc>
      </w:tr>
      <w:tr w:rsidR="008D5451" w:rsidRPr="002E58AB" w14:paraId="517D913C" w14:textId="77777777" w:rsidTr="00156AB7">
        <w:tc>
          <w:tcPr>
            <w:tcW w:w="4860" w:type="dxa"/>
          </w:tcPr>
          <w:p w14:paraId="5648C686" w14:textId="77777777" w:rsidR="008D5451" w:rsidRPr="00C0124D" w:rsidRDefault="008D5451" w:rsidP="008D5451">
            <w:pPr>
              <w:rPr>
                <w:rFonts w:ascii="Arial" w:hAnsi="Arial" w:cs="Arial"/>
              </w:rPr>
            </w:pPr>
            <w:r w:rsidRPr="00C0124D">
              <w:rPr>
                <w:rFonts w:ascii="Arial" w:hAnsi="Arial" w:cs="Arial"/>
              </w:rPr>
              <w:t>High blood pressure is closely linked to your heart health. Having high blood pressure puts you at risk for heart attacks, strokes and heart or kidney disease. It’s very common yet serious if untreated, so make sure to keep up with your routine checkups. You can also check your blood pressure at a drug store or at home with your own blood pressure cuff.</w:t>
            </w:r>
          </w:p>
          <w:p w14:paraId="6AE0FFF2" w14:textId="77777777" w:rsidR="008D5451" w:rsidRDefault="008D5451" w:rsidP="008D5451">
            <w:pPr>
              <w:rPr>
                <w:rFonts w:ascii="Arial" w:hAnsi="Arial" w:cs="Arial"/>
                <w:lang w:val="vi"/>
              </w:rPr>
            </w:pPr>
          </w:p>
        </w:tc>
        <w:tc>
          <w:tcPr>
            <w:tcW w:w="5400" w:type="dxa"/>
          </w:tcPr>
          <w:p w14:paraId="36B788FE" w14:textId="2F3F8F89" w:rsidR="008D5451" w:rsidRPr="002E58AB" w:rsidRDefault="008D5451" w:rsidP="008D5451">
            <w:pPr>
              <w:rPr>
                <w:rFonts w:ascii="Arial" w:hAnsi="Arial" w:cs="Arial"/>
                <w:lang w:val="vi"/>
              </w:rPr>
            </w:pPr>
            <w:r>
              <w:rPr>
                <w:rFonts w:ascii="Arial" w:hAnsi="Arial" w:cs="Arial"/>
                <w:lang w:val="vi"/>
              </w:rPr>
              <w:t xml:space="preserve">Huyết áp cao có liên quan chặt chẽ đến sức khỏe tim mạch của quý vị. Huyết áp cao khiến quý vị có nguy cơ bị đau tim, đột </w:t>
            </w:r>
            <w:r w:rsidR="00156AB7">
              <w:rPr>
                <w:rFonts w:ascii="Arial" w:hAnsi="Arial" w:cs="Arial"/>
                <w:lang w:val="vi"/>
              </w:rPr>
              <w:t>quỵ</w:t>
            </w:r>
            <w:r>
              <w:rPr>
                <w:rFonts w:ascii="Arial" w:hAnsi="Arial" w:cs="Arial"/>
                <w:lang w:val="vi"/>
              </w:rPr>
              <w:t xml:space="preserve"> và bệnh tim hoặc thận. Bệnh này rất phổ biến nhưng lại nghiêm trọng nếu không được điều trị, vì vậy hãy đảm bảo duy trì việc kiểm tra sức khỏe định kỳ. Quý vị cũng có thể kiểm tra huyết áp tại nhà thuốc hoặc tại nhà bằng máy đo huyết áp của </w:t>
            </w:r>
            <w:r w:rsidR="00156AB7">
              <w:rPr>
                <w:rFonts w:ascii="Arial" w:hAnsi="Arial" w:cs="Arial"/>
                <w:lang w:val="vi"/>
              </w:rPr>
              <w:t>quý vị</w:t>
            </w:r>
            <w:r>
              <w:rPr>
                <w:rFonts w:ascii="Arial" w:hAnsi="Arial" w:cs="Arial"/>
                <w:lang w:val="vi"/>
              </w:rPr>
              <w:t>.</w:t>
            </w:r>
          </w:p>
          <w:p w14:paraId="14812D22" w14:textId="77777777" w:rsidR="008D5451" w:rsidRPr="002E58AB" w:rsidRDefault="008D5451" w:rsidP="008D5451">
            <w:pPr>
              <w:rPr>
                <w:rFonts w:ascii="Arial" w:hAnsi="Arial" w:cs="Arial"/>
                <w:lang w:val="vi"/>
              </w:rPr>
            </w:pPr>
          </w:p>
        </w:tc>
      </w:tr>
      <w:tr w:rsidR="008D5451" w:rsidRPr="002E58AB" w14:paraId="6984E8DB" w14:textId="77777777" w:rsidTr="00156AB7">
        <w:tc>
          <w:tcPr>
            <w:tcW w:w="4860" w:type="dxa"/>
          </w:tcPr>
          <w:p w14:paraId="0EB8F82C" w14:textId="40F4EA4E" w:rsidR="008D5451" w:rsidRDefault="008D5451" w:rsidP="002E58AB">
            <w:pPr>
              <w:pStyle w:val="Heading1"/>
              <w:rPr>
                <w:rFonts w:ascii="Arial" w:hAnsi="Arial" w:cs="Arial"/>
                <w:lang w:val="vi"/>
              </w:rPr>
            </w:pPr>
            <w:r w:rsidRPr="00C0124D">
              <w:rPr>
                <w:rFonts w:ascii="Arial" w:hAnsi="Arial" w:cs="Arial"/>
              </w:rPr>
              <w:t>Tips to control blood pressure</w:t>
            </w:r>
          </w:p>
        </w:tc>
        <w:tc>
          <w:tcPr>
            <w:tcW w:w="5400" w:type="dxa"/>
          </w:tcPr>
          <w:p w14:paraId="27E8D21D" w14:textId="77777777" w:rsidR="002E58AB" w:rsidRDefault="002E58AB" w:rsidP="002E58AB">
            <w:pPr>
              <w:rPr>
                <w:rFonts w:ascii="Arial" w:eastAsiaTheme="majorEastAsia" w:hAnsi="Arial" w:cs="Arial"/>
                <w:color w:val="0F4761" w:themeColor="accent1" w:themeShade="BF"/>
                <w:sz w:val="40"/>
                <w:szCs w:val="40"/>
              </w:rPr>
            </w:pPr>
          </w:p>
          <w:p w14:paraId="22C34427" w14:textId="4FB683BD" w:rsidR="008D5451" w:rsidRPr="002E58AB" w:rsidRDefault="008D5451" w:rsidP="002E58AB">
            <w:pPr>
              <w:rPr>
                <w:rFonts w:ascii="Arial" w:hAnsi="Arial" w:cs="Arial"/>
                <w:lang w:val="vi"/>
              </w:rPr>
            </w:pPr>
            <w:r w:rsidRPr="002E58AB">
              <w:rPr>
                <w:rFonts w:ascii="Arial" w:eastAsiaTheme="majorEastAsia" w:hAnsi="Arial" w:cs="Arial"/>
                <w:color w:val="0F4761" w:themeColor="accent1" w:themeShade="BF"/>
                <w:sz w:val="40"/>
                <w:szCs w:val="40"/>
                <w:lang w:val="vi"/>
              </w:rPr>
              <w:t>Lời khuyên cho việc kiểm soát huyết áp</w:t>
            </w:r>
          </w:p>
        </w:tc>
      </w:tr>
      <w:tr w:rsidR="008D5451" w:rsidRPr="002E58AB" w14:paraId="7E9980F1" w14:textId="77777777" w:rsidTr="00156AB7">
        <w:tc>
          <w:tcPr>
            <w:tcW w:w="4860" w:type="dxa"/>
          </w:tcPr>
          <w:p w14:paraId="0ECD9432"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Eat a healthy diet, high in fresh fruits and vegetables that are low in fat and salt.</w:t>
            </w:r>
          </w:p>
          <w:p w14:paraId="7FBAFE2E"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Cut back on processed foods and cooking with salt. Add more fresh herbs for flavor instead!</w:t>
            </w:r>
          </w:p>
          <w:p w14:paraId="43B61782"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Limit alcohol (no more than two drinks a day for men and one drink a day for women).</w:t>
            </w:r>
          </w:p>
          <w:p w14:paraId="3BB0A62D"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Avoid or quit smoking.</w:t>
            </w:r>
          </w:p>
          <w:p w14:paraId="02E3DEEC"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Aim for at least 40 minutes of exercise, three to four days a week.</w:t>
            </w:r>
          </w:p>
          <w:p w14:paraId="7AEBBDA7"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lastRenderedPageBreak/>
              <w:t>Maintain a healthy weight.</w:t>
            </w:r>
          </w:p>
          <w:p w14:paraId="40D7992B"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Lower your stress level.</w:t>
            </w:r>
          </w:p>
          <w:p w14:paraId="2A1BEDF3" w14:textId="77777777" w:rsidR="008D5451" w:rsidRPr="00C0124D" w:rsidRDefault="008D5451" w:rsidP="008D5451">
            <w:pPr>
              <w:pStyle w:val="ListParagraph"/>
              <w:numPr>
                <w:ilvl w:val="0"/>
                <w:numId w:val="3"/>
              </w:numPr>
              <w:rPr>
                <w:rFonts w:ascii="Arial" w:hAnsi="Arial" w:cs="Arial"/>
              </w:rPr>
            </w:pPr>
            <w:r w:rsidRPr="00C0124D">
              <w:rPr>
                <w:rFonts w:ascii="Arial" w:hAnsi="Arial" w:cs="Arial"/>
              </w:rPr>
              <w:t>If you have high blood pressure, check it daily and take your medicine as prescribed.</w:t>
            </w:r>
          </w:p>
          <w:p w14:paraId="7721FA2E" w14:textId="77777777" w:rsidR="008D5451" w:rsidRDefault="008D5451" w:rsidP="008D5451">
            <w:pPr>
              <w:pStyle w:val="ListParagraph"/>
              <w:numPr>
                <w:ilvl w:val="0"/>
                <w:numId w:val="3"/>
              </w:numPr>
              <w:rPr>
                <w:rFonts w:ascii="Arial" w:hAnsi="Arial" w:cs="Arial"/>
                <w:lang w:val="vi"/>
              </w:rPr>
            </w:pPr>
          </w:p>
        </w:tc>
        <w:tc>
          <w:tcPr>
            <w:tcW w:w="5400" w:type="dxa"/>
          </w:tcPr>
          <w:p w14:paraId="7791C26E"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lastRenderedPageBreak/>
              <w:t>Ăn uống lành mạnh, nhiều trái cây và rau quả tươi, ít chất béo và muối.</w:t>
            </w:r>
          </w:p>
          <w:p w14:paraId="2DDCEEAC"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Cắt giảm thực phẩm chế biến và nấu ăn bằng muối. Thay vào đó, hãy thêm nhiều loại thảo mộc tươi để tăng thêm hương vị!</w:t>
            </w:r>
          </w:p>
          <w:p w14:paraId="0FBD07F1"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Hạn chế rượu (không quá hai ly một ngày đối với nam giới và một ly một ngày đối với phụ nữ).</w:t>
            </w:r>
          </w:p>
          <w:p w14:paraId="61E658A7"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Tránh hoặc bỏ thuốc lá.</w:t>
            </w:r>
          </w:p>
          <w:p w14:paraId="5CE3F008"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Đặt mục tiêu tập thể dục ít nhất 40 phút, ba đến bốn ngày một tuần.</w:t>
            </w:r>
          </w:p>
          <w:p w14:paraId="2F7C5C4B"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lastRenderedPageBreak/>
              <w:t>Duy trì cân nặng khỏe mạnh.</w:t>
            </w:r>
          </w:p>
          <w:p w14:paraId="50ED669D"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Giảm mức độ căng thẳng của quý vị.</w:t>
            </w:r>
          </w:p>
          <w:p w14:paraId="3E8665CF" w14:textId="77777777" w:rsidR="008D5451" w:rsidRPr="002E58AB" w:rsidRDefault="008D5451" w:rsidP="008D5451">
            <w:pPr>
              <w:pStyle w:val="ListParagraph"/>
              <w:numPr>
                <w:ilvl w:val="0"/>
                <w:numId w:val="3"/>
              </w:numPr>
              <w:rPr>
                <w:rFonts w:ascii="Arial" w:hAnsi="Arial" w:cs="Arial"/>
                <w:lang w:val="vi"/>
              </w:rPr>
            </w:pPr>
            <w:r>
              <w:rPr>
                <w:rFonts w:ascii="Arial" w:hAnsi="Arial" w:cs="Arial"/>
                <w:lang w:val="vi"/>
              </w:rPr>
              <w:t>Nếu quý vị bị huyết áp cao, hãy kiểm tra hàng ngày và uống thuốc theo chỉ định.</w:t>
            </w:r>
          </w:p>
          <w:p w14:paraId="61E5F02A" w14:textId="77777777" w:rsidR="008D5451" w:rsidRPr="002E58AB" w:rsidRDefault="008D5451" w:rsidP="008D5451">
            <w:pPr>
              <w:rPr>
                <w:rFonts w:ascii="Arial" w:hAnsi="Arial" w:cs="Arial"/>
                <w:lang w:val="vi"/>
              </w:rPr>
            </w:pPr>
          </w:p>
        </w:tc>
      </w:tr>
      <w:tr w:rsidR="008D5451" w:rsidRPr="002E58AB" w14:paraId="35F35C9E" w14:textId="77777777" w:rsidTr="00156AB7">
        <w:tc>
          <w:tcPr>
            <w:tcW w:w="4860" w:type="dxa"/>
          </w:tcPr>
          <w:p w14:paraId="0C844944" w14:textId="77777777" w:rsidR="008D5451" w:rsidRPr="00C0124D" w:rsidRDefault="008D5451" w:rsidP="008D5451">
            <w:pPr>
              <w:rPr>
                <w:rFonts w:ascii="Arial" w:hAnsi="Arial" w:cs="Arial"/>
              </w:rPr>
            </w:pPr>
            <w:r w:rsidRPr="00C0124D">
              <w:rPr>
                <w:rFonts w:ascii="Arial" w:hAnsi="Arial" w:cs="Arial"/>
              </w:rPr>
              <w:lastRenderedPageBreak/>
              <w:t>If you want to gain in-depth knowledge on controlling blood pressure and cholesterol, check out our Healthy Heart program.</w:t>
            </w:r>
          </w:p>
          <w:p w14:paraId="08397AF0" w14:textId="77777777" w:rsidR="008D5451" w:rsidRDefault="008D5451" w:rsidP="008D5451">
            <w:pPr>
              <w:rPr>
                <w:rFonts w:ascii="Arial" w:hAnsi="Arial" w:cs="Arial"/>
                <w:lang w:val="vi"/>
              </w:rPr>
            </w:pPr>
          </w:p>
        </w:tc>
        <w:tc>
          <w:tcPr>
            <w:tcW w:w="5400" w:type="dxa"/>
          </w:tcPr>
          <w:p w14:paraId="44FC88B2" w14:textId="7C728FFB" w:rsidR="008D5451" w:rsidRPr="002E58AB" w:rsidRDefault="008D5451" w:rsidP="008D5451">
            <w:pPr>
              <w:rPr>
                <w:rFonts w:ascii="Arial" w:hAnsi="Arial" w:cs="Arial"/>
                <w:lang w:val="vi"/>
              </w:rPr>
            </w:pPr>
            <w:r>
              <w:rPr>
                <w:rFonts w:ascii="Arial" w:hAnsi="Arial" w:cs="Arial"/>
                <w:lang w:val="vi"/>
              </w:rPr>
              <w:t xml:space="preserve">Nếu quý vị muốn có kiến ​​thức chuyên sâu về cách kiểm soát huyết áp và cholesterol, hãy tham gia chương trình Trái Tim Khỏe Mạnh </w:t>
            </w:r>
            <w:r w:rsidR="00156AB7">
              <w:rPr>
                <w:rFonts w:ascii="Arial" w:hAnsi="Arial" w:cs="Arial"/>
                <w:lang w:val="vi"/>
              </w:rPr>
              <w:t xml:space="preserve">(Healthy Heart) </w:t>
            </w:r>
            <w:r>
              <w:rPr>
                <w:rFonts w:ascii="Arial" w:hAnsi="Arial" w:cs="Arial"/>
                <w:lang w:val="vi"/>
              </w:rPr>
              <w:t>của chúng tôi.</w:t>
            </w:r>
          </w:p>
          <w:p w14:paraId="79D49F63" w14:textId="77777777" w:rsidR="008D5451" w:rsidRPr="002E58AB" w:rsidRDefault="008D5451" w:rsidP="008D5451">
            <w:pPr>
              <w:rPr>
                <w:rFonts w:ascii="Arial" w:hAnsi="Arial" w:cs="Arial"/>
                <w:lang w:val="vi"/>
              </w:rPr>
            </w:pPr>
          </w:p>
        </w:tc>
      </w:tr>
      <w:tr w:rsidR="008D5451" w:rsidRPr="002E58AB" w14:paraId="2E69543D" w14:textId="77777777" w:rsidTr="00156AB7">
        <w:tc>
          <w:tcPr>
            <w:tcW w:w="4860" w:type="dxa"/>
          </w:tcPr>
          <w:p w14:paraId="1E17E4E2" w14:textId="49FB5BD7" w:rsidR="008D5451" w:rsidRDefault="008D5451" w:rsidP="008D5451">
            <w:pPr>
              <w:pStyle w:val="Heading1"/>
              <w:rPr>
                <w:rFonts w:ascii="Arial" w:hAnsi="Arial" w:cs="Arial"/>
                <w:lang w:val="vi"/>
              </w:rPr>
            </w:pPr>
            <w:r w:rsidRPr="00C0124D">
              <w:rPr>
                <w:rFonts w:ascii="Arial" w:hAnsi="Arial" w:cs="Arial"/>
              </w:rPr>
              <w:t>Healthy Heart program</w:t>
            </w:r>
          </w:p>
        </w:tc>
        <w:tc>
          <w:tcPr>
            <w:tcW w:w="5400" w:type="dxa"/>
          </w:tcPr>
          <w:p w14:paraId="56C0E9F5" w14:textId="2714EDFB" w:rsidR="008D5451" w:rsidRPr="002E58AB" w:rsidRDefault="008D5451" w:rsidP="008D5451">
            <w:pPr>
              <w:rPr>
                <w:rFonts w:ascii="Arial" w:hAnsi="Arial" w:cs="Arial"/>
                <w:lang w:val="vi"/>
              </w:rPr>
            </w:pPr>
            <w:r w:rsidRPr="002E58AB">
              <w:rPr>
                <w:rFonts w:ascii="Arial" w:eastAsiaTheme="majorEastAsia" w:hAnsi="Arial" w:cs="Arial"/>
                <w:color w:val="0F4761" w:themeColor="accent1" w:themeShade="BF"/>
                <w:sz w:val="40"/>
                <w:szCs w:val="40"/>
                <w:lang w:val="vi"/>
              </w:rPr>
              <w:t>Chương Trình Trái Tim Khỏe Mạnh</w:t>
            </w:r>
          </w:p>
        </w:tc>
      </w:tr>
      <w:tr w:rsidR="008D5451" w:rsidRPr="002E58AB" w14:paraId="42D06478" w14:textId="77777777" w:rsidTr="00156AB7">
        <w:tc>
          <w:tcPr>
            <w:tcW w:w="4860" w:type="dxa"/>
          </w:tcPr>
          <w:p w14:paraId="4AFF3267" w14:textId="77777777" w:rsidR="008D5451" w:rsidRPr="00C0124D" w:rsidRDefault="008D5451" w:rsidP="008D5451">
            <w:pPr>
              <w:rPr>
                <w:rFonts w:ascii="Arial" w:hAnsi="Arial" w:cs="Arial"/>
              </w:rPr>
            </w:pPr>
            <w:r w:rsidRPr="00C0124D">
              <w:rPr>
                <w:rFonts w:ascii="Arial" w:hAnsi="Arial" w:cs="Arial"/>
              </w:rPr>
              <w:t>At IEHP, it’s our goal to help you learn ways to keep your heart healthy. After all, your heart is one of your strongest muscles and keeps your body going.</w:t>
            </w:r>
          </w:p>
          <w:p w14:paraId="3B3D7774" w14:textId="77777777" w:rsidR="008D5451" w:rsidRPr="00C0124D" w:rsidRDefault="008D5451" w:rsidP="008D5451">
            <w:pPr>
              <w:rPr>
                <w:rFonts w:ascii="Arial" w:hAnsi="Arial" w:cs="Arial"/>
              </w:rPr>
            </w:pPr>
          </w:p>
          <w:p w14:paraId="459565D5" w14:textId="401C7568" w:rsidR="008D5451" w:rsidRDefault="008D5451" w:rsidP="008D5451">
            <w:pPr>
              <w:rPr>
                <w:rFonts w:ascii="Arial" w:hAnsi="Arial" w:cs="Arial"/>
                <w:lang w:val="vi"/>
              </w:rPr>
            </w:pPr>
            <w:r w:rsidRPr="00C0124D">
              <w:rPr>
                <w:rFonts w:ascii="Arial" w:hAnsi="Arial" w:cs="Arial"/>
              </w:rPr>
              <w:t>We offer three hourlong classes in this program:</w:t>
            </w:r>
          </w:p>
        </w:tc>
        <w:tc>
          <w:tcPr>
            <w:tcW w:w="5400" w:type="dxa"/>
          </w:tcPr>
          <w:p w14:paraId="68FA7D70" w14:textId="4EA488C8" w:rsidR="008D5451" w:rsidRPr="002E58AB" w:rsidRDefault="008D5451" w:rsidP="008D5451">
            <w:pPr>
              <w:rPr>
                <w:rFonts w:ascii="Arial" w:hAnsi="Arial" w:cs="Arial"/>
                <w:lang w:val="vi"/>
              </w:rPr>
            </w:pPr>
            <w:r>
              <w:rPr>
                <w:rFonts w:ascii="Arial" w:hAnsi="Arial" w:cs="Arial"/>
                <w:lang w:val="vi"/>
              </w:rPr>
              <w:t>Tại IEHP, mục tiêu của chúng tôi là giúp quý vị tìm hiểu cách giữ cho trái tim</w:t>
            </w:r>
            <w:r w:rsidR="00156AB7">
              <w:rPr>
                <w:rFonts w:ascii="Arial" w:hAnsi="Arial" w:cs="Arial"/>
                <w:lang w:val="vi"/>
              </w:rPr>
              <w:t xml:space="preserve"> của quý vị</w:t>
            </w:r>
            <w:r>
              <w:rPr>
                <w:rFonts w:ascii="Arial" w:hAnsi="Arial" w:cs="Arial"/>
                <w:lang w:val="vi"/>
              </w:rPr>
              <w:t xml:space="preserve"> khỏe mạnh. Xét cho cùng, trái tim là một trong những cơ bắp khỏe nhất của quý vị và giúp cơ thể quý vị hoạt động.</w:t>
            </w:r>
          </w:p>
          <w:p w14:paraId="6CAB27EC" w14:textId="77777777" w:rsidR="008D5451" w:rsidRPr="002E58AB" w:rsidRDefault="008D5451" w:rsidP="008D5451">
            <w:pPr>
              <w:rPr>
                <w:rFonts w:ascii="Arial" w:hAnsi="Arial" w:cs="Arial"/>
                <w:lang w:val="vi"/>
              </w:rPr>
            </w:pPr>
          </w:p>
          <w:p w14:paraId="36C87FA0" w14:textId="7D277AB2" w:rsidR="008D5451" w:rsidRPr="002E58AB" w:rsidRDefault="008D5451" w:rsidP="008D5451">
            <w:pPr>
              <w:rPr>
                <w:rFonts w:ascii="Arial" w:hAnsi="Arial" w:cs="Arial"/>
                <w:lang w:val="vi"/>
              </w:rPr>
            </w:pPr>
            <w:r>
              <w:rPr>
                <w:rFonts w:ascii="Arial" w:hAnsi="Arial" w:cs="Arial"/>
                <w:lang w:val="vi"/>
              </w:rPr>
              <w:t>Chúng tôi cung cấp ba lớp học kéo dài ba giờ trong chương trình này:</w:t>
            </w:r>
          </w:p>
        </w:tc>
      </w:tr>
      <w:tr w:rsidR="008D5451" w:rsidRPr="002E58AB" w14:paraId="2F9AD843" w14:textId="77777777" w:rsidTr="00156AB7">
        <w:trPr>
          <w:trHeight w:val="3626"/>
        </w:trPr>
        <w:tc>
          <w:tcPr>
            <w:tcW w:w="4860" w:type="dxa"/>
          </w:tcPr>
          <w:p w14:paraId="1ED0EF93" w14:textId="77777777" w:rsidR="008D5451" w:rsidRPr="00C0124D" w:rsidRDefault="008D5451" w:rsidP="008D5451">
            <w:pPr>
              <w:numPr>
                <w:ilvl w:val="0"/>
                <w:numId w:val="2"/>
              </w:numPr>
              <w:rPr>
                <w:rFonts w:ascii="Arial" w:hAnsi="Arial" w:cs="Arial"/>
              </w:rPr>
            </w:pPr>
            <w:r w:rsidRPr="00C0124D">
              <w:rPr>
                <w:rFonts w:ascii="Arial" w:hAnsi="Arial" w:cs="Arial"/>
                <w:b/>
                <w:bCs/>
              </w:rPr>
              <w:t>Introduction to Healthy Heart</w:t>
            </w:r>
          </w:p>
          <w:p w14:paraId="5083973E" w14:textId="77777777" w:rsidR="008D5451" w:rsidRPr="00C0124D" w:rsidRDefault="008D5451" w:rsidP="008D5451">
            <w:pPr>
              <w:numPr>
                <w:ilvl w:val="1"/>
                <w:numId w:val="2"/>
              </w:numPr>
              <w:rPr>
                <w:rFonts w:ascii="Arial" w:hAnsi="Arial" w:cs="Arial"/>
              </w:rPr>
            </w:pPr>
            <w:r w:rsidRPr="00C0124D">
              <w:rPr>
                <w:rFonts w:ascii="Arial" w:hAnsi="Arial" w:cs="Arial"/>
              </w:rPr>
              <w:t xml:space="preserve">Learn lifestyle changes that can reduce the risk of heart disease. </w:t>
            </w:r>
          </w:p>
          <w:p w14:paraId="634E123E" w14:textId="77777777" w:rsidR="008D5451" w:rsidRPr="00C0124D" w:rsidRDefault="008D5451" w:rsidP="008D5451">
            <w:pPr>
              <w:numPr>
                <w:ilvl w:val="1"/>
                <w:numId w:val="2"/>
              </w:numPr>
              <w:rPr>
                <w:rFonts w:ascii="Arial" w:hAnsi="Arial" w:cs="Arial"/>
              </w:rPr>
            </w:pPr>
            <w:r w:rsidRPr="00C0124D">
              <w:rPr>
                <w:rFonts w:ascii="Arial" w:hAnsi="Arial" w:cs="Arial"/>
              </w:rPr>
              <w:t xml:space="preserve">Understand how the heart works and how to respond to heart attack signs and symptoms. </w:t>
            </w:r>
          </w:p>
          <w:p w14:paraId="451EC3DE" w14:textId="77777777" w:rsidR="008D5451" w:rsidRPr="00C0124D" w:rsidRDefault="008D5451" w:rsidP="008D5451">
            <w:pPr>
              <w:numPr>
                <w:ilvl w:val="1"/>
                <w:numId w:val="2"/>
              </w:numPr>
              <w:rPr>
                <w:rFonts w:ascii="Arial" w:hAnsi="Arial" w:cs="Arial"/>
              </w:rPr>
            </w:pPr>
            <w:r w:rsidRPr="00C0124D">
              <w:rPr>
                <w:rFonts w:ascii="Arial" w:hAnsi="Arial" w:cs="Arial"/>
              </w:rPr>
              <w:t>Create a survival plan for a heart attack.</w:t>
            </w:r>
          </w:p>
          <w:p w14:paraId="697C881E" w14:textId="29467DB1" w:rsidR="008D5451" w:rsidRPr="00156AB7" w:rsidRDefault="008D5451" w:rsidP="00156AB7">
            <w:pPr>
              <w:numPr>
                <w:ilvl w:val="1"/>
                <w:numId w:val="2"/>
              </w:numPr>
              <w:rPr>
                <w:rFonts w:ascii="Arial" w:hAnsi="Arial" w:cs="Arial"/>
              </w:rPr>
            </w:pPr>
            <w:r w:rsidRPr="00C0124D">
              <w:rPr>
                <w:rFonts w:ascii="Arial" w:hAnsi="Arial" w:cs="Arial"/>
              </w:rPr>
              <w:t>Learn what to do if a heart attack happens.</w:t>
            </w:r>
          </w:p>
        </w:tc>
        <w:tc>
          <w:tcPr>
            <w:tcW w:w="5400" w:type="dxa"/>
          </w:tcPr>
          <w:p w14:paraId="6E9B0981" w14:textId="77777777" w:rsidR="008D5451" w:rsidRPr="002E58AB" w:rsidRDefault="008D5451" w:rsidP="008D5451">
            <w:pPr>
              <w:numPr>
                <w:ilvl w:val="0"/>
                <w:numId w:val="2"/>
              </w:numPr>
              <w:rPr>
                <w:rFonts w:ascii="Arial" w:hAnsi="Arial" w:cs="Arial"/>
                <w:lang w:val="vi"/>
              </w:rPr>
            </w:pPr>
            <w:r>
              <w:rPr>
                <w:rFonts w:ascii="Arial" w:hAnsi="Arial" w:cs="Arial"/>
                <w:b/>
                <w:bCs/>
                <w:lang w:val="vi"/>
              </w:rPr>
              <w:t>Giới Thiệu Về Trái Tim Khỏe Mạnh</w:t>
            </w:r>
          </w:p>
          <w:p w14:paraId="4CC88A08" w14:textId="77777777" w:rsidR="008D5451" w:rsidRPr="002E58AB" w:rsidRDefault="008D5451" w:rsidP="008D5451">
            <w:pPr>
              <w:numPr>
                <w:ilvl w:val="1"/>
                <w:numId w:val="2"/>
              </w:numPr>
              <w:rPr>
                <w:rFonts w:ascii="Arial" w:hAnsi="Arial" w:cs="Arial"/>
                <w:lang w:val="vi"/>
              </w:rPr>
            </w:pPr>
            <w:r>
              <w:rPr>
                <w:rFonts w:ascii="Arial" w:hAnsi="Arial" w:cs="Arial"/>
                <w:lang w:val="vi"/>
              </w:rPr>
              <w:t xml:space="preserve">Tìm hiểu về những cách thay đổi lối sống, qua đó có thể làm giảm nguy cơ mắc bệnh tim. </w:t>
            </w:r>
          </w:p>
          <w:p w14:paraId="44642B99" w14:textId="77777777" w:rsidR="008D5451" w:rsidRPr="002E58AB" w:rsidRDefault="008D5451" w:rsidP="008D5451">
            <w:pPr>
              <w:numPr>
                <w:ilvl w:val="1"/>
                <w:numId w:val="2"/>
              </w:numPr>
              <w:rPr>
                <w:rFonts w:ascii="Arial" w:hAnsi="Arial" w:cs="Arial"/>
                <w:lang w:val="vi"/>
              </w:rPr>
            </w:pPr>
            <w:r>
              <w:rPr>
                <w:rFonts w:ascii="Arial" w:hAnsi="Arial" w:cs="Arial"/>
                <w:lang w:val="vi"/>
              </w:rPr>
              <w:t xml:space="preserve">Hiểu cách hoạt động của tim và cách ứng phó với các dấu hiệu và triệu chứng đau tim. </w:t>
            </w:r>
          </w:p>
          <w:p w14:paraId="51E96C7D" w14:textId="77777777" w:rsidR="008D5451" w:rsidRPr="002E58AB" w:rsidRDefault="008D5451" w:rsidP="008D5451">
            <w:pPr>
              <w:numPr>
                <w:ilvl w:val="1"/>
                <w:numId w:val="2"/>
              </w:numPr>
              <w:rPr>
                <w:rFonts w:ascii="Arial" w:hAnsi="Arial" w:cs="Arial"/>
                <w:lang w:val="vi"/>
              </w:rPr>
            </w:pPr>
            <w:r>
              <w:rPr>
                <w:rFonts w:ascii="Arial" w:hAnsi="Arial" w:cs="Arial"/>
                <w:lang w:val="vi"/>
              </w:rPr>
              <w:t>Lên kế hoạch sống sót khi bị đau tim.</w:t>
            </w:r>
          </w:p>
          <w:p w14:paraId="02F3E46F" w14:textId="77777777" w:rsidR="008D5451" w:rsidRPr="002E58AB" w:rsidRDefault="008D5451" w:rsidP="008D5451">
            <w:pPr>
              <w:numPr>
                <w:ilvl w:val="1"/>
                <w:numId w:val="2"/>
              </w:numPr>
              <w:rPr>
                <w:rFonts w:ascii="Arial" w:hAnsi="Arial" w:cs="Arial"/>
                <w:lang w:val="vi"/>
              </w:rPr>
            </w:pPr>
            <w:r>
              <w:rPr>
                <w:rFonts w:ascii="Arial" w:hAnsi="Arial" w:cs="Arial"/>
                <w:lang w:val="vi"/>
              </w:rPr>
              <w:t>Tìm hiểu những việc cần làm nếu bị đau tim.</w:t>
            </w:r>
          </w:p>
          <w:p w14:paraId="392FF21C" w14:textId="77777777" w:rsidR="008D5451" w:rsidRPr="002E58AB" w:rsidRDefault="008D5451" w:rsidP="008D5451">
            <w:pPr>
              <w:rPr>
                <w:rFonts w:ascii="Arial" w:hAnsi="Arial" w:cs="Arial"/>
                <w:lang w:val="vi"/>
              </w:rPr>
            </w:pPr>
          </w:p>
        </w:tc>
      </w:tr>
      <w:tr w:rsidR="008D5451" w:rsidRPr="002E58AB" w14:paraId="4087D3EF" w14:textId="77777777" w:rsidTr="00156AB7">
        <w:tc>
          <w:tcPr>
            <w:tcW w:w="4860" w:type="dxa"/>
          </w:tcPr>
          <w:p w14:paraId="4AF9D383" w14:textId="77777777" w:rsidR="008D5451" w:rsidRPr="00C0124D" w:rsidRDefault="008D5451" w:rsidP="008D5451">
            <w:pPr>
              <w:numPr>
                <w:ilvl w:val="0"/>
                <w:numId w:val="2"/>
              </w:numPr>
              <w:rPr>
                <w:rFonts w:ascii="Arial" w:hAnsi="Arial" w:cs="Arial"/>
              </w:rPr>
            </w:pPr>
            <w:r w:rsidRPr="00C0124D">
              <w:rPr>
                <w:rFonts w:ascii="Arial" w:hAnsi="Arial" w:cs="Arial"/>
                <w:b/>
                <w:bCs/>
              </w:rPr>
              <w:t>Control Your Blood Pressure</w:t>
            </w:r>
          </w:p>
          <w:p w14:paraId="6D34359C" w14:textId="77777777" w:rsidR="008D5451" w:rsidRPr="00C0124D" w:rsidRDefault="008D5451" w:rsidP="008D5451">
            <w:pPr>
              <w:numPr>
                <w:ilvl w:val="1"/>
                <w:numId w:val="2"/>
              </w:numPr>
              <w:rPr>
                <w:rFonts w:ascii="Arial" w:hAnsi="Arial" w:cs="Arial"/>
              </w:rPr>
            </w:pPr>
            <w:r w:rsidRPr="00C0124D">
              <w:rPr>
                <w:rFonts w:ascii="Arial" w:hAnsi="Arial" w:cs="Arial"/>
              </w:rPr>
              <w:t>Learn what blood pressure is and what level to aim for.</w:t>
            </w:r>
          </w:p>
          <w:p w14:paraId="06F98687" w14:textId="77777777" w:rsidR="008D5451" w:rsidRPr="00C0124D" w:rsidRDefault="008D5451" w:rsidP="008D5451">
            <w:pPr>
              <w:numPr>
                <w:ilvl w:val="1"/>
                <w:numId w:val="2"/>
              </w:numPr>
              <w:rPr>
                <w:rFonts w:ascii="Arial" w:hAnsi="Arial" w:cs="Arial"/>
              </w:rPr>
            </w:pPr>
            <w:r w:rsidRPr="00C0124D">
              <w:rPr>
                <w:rFonts w:ascii="Arial" w:hAnsi="Arial" w:cs="Arial"/>
              </w:rPr>
              <w:t xml:space="preserve">Be aware of warning signs of strokes and other risks linked with high blood pressure. </w:t>
            </w:r>
          </w:p>
          <w:p w14:paraId="2DAAAF67" w14:textId="77777777" w:rsidR="008D5451" w:rsidRPr="00C0124D" w:rsidRDefault="008D5451" w:rsidP="008D5451">
            <w:pPr>
              <w:numPr>
                <w:ilvl w:val="1"/>
                <w:numId w:val="2"/>
              </w:numPr>
              <w:rPr>
                <w:rFonts w:ascii="Arial" w:hAnsi="Arial" w:cs="Arial"/>
              </w:rPr>
            </w:pPr>
            <w:r w:rsidRPr="00C0124D">
              <w:rPr>
                <w:rFonts w:ascii="Arial" w:hAnsi="Arial" w:cs="Arial"/>
              </w:rPr>
              <w:t>Create a healthy habits checklist on how to control blood pressure.</w:t>
            </w:r>
          </w:p>
          <w:p w14:paraId="3F501D59" w14:textId="77777777" w:rsidR="008D5451" w:rsidRDefault="008D5451" w:rsidP="00156AB7">
            <w:pPr>
              <w:rPr>
                <w:rFonts w:ascii="Arial" w:hAnsi="Arial" w:cs="Arial"/>
                <w:b/>
                <w:bCs/>
                <w:lang w:val="vi"/>
              </w:rPr>
            </w:pPr>
          </w:p>
        </w:tc>
        <w:tc>
          <w:tcPr>
            <w:tcW w:w="5400" w:type="dxa"/>
          </w:tcPr>
          <w:p w14:paraId="618F34D0" w14:textId="77777777" w:rsidR="008D5451" w:rsidRPr="002E58AB" w:rsidRDefault="008D5451" w:rsidP="008D5451">
            <w:pPr>
              <w:numPr>
                <w:ilvl w:val="0"/>
                <w:numId w:val="2"/>
              </w:numPr>
              <w:rPr>
                <w:rFonts w:ascii="Arial" w:hAnsi="Arial" w:cs="Arial"/>
                <w:lang w:val="vi"/>
              </w:rPr>
            </w:pPr>
            <w:r>
              <w:rPr>
                <w:rFonts w:ascii="Arial" w:hAnsi="Arial" w:cs="Arial"/>
                <w:b/>
                <w:bCs/>
                <w:lang w:val="vi"/>
              </w:rPr>
              <w:t>Kiểm Soát Huyết Áp Của Quý Vị</w:t>
            </w:r>
          </w:p>
          <w:p w14:paraId="4DE9FC23" w14:textId="77777777" w:rsidR="008D5451" w:rsidRPr="002E58AB" w:rsidRDefault="008D5451" w:rsidP="008D5451">
            <w:pPr>
              <w:numPr>
                <w:ilvl w:val="1"/>
                <w:numId w:val="2"/>
              </w:numPr>
              <w:rPr>
                <w:rFonts w:ascii="Arial" w:hAnsi="Arial" w:cs="Arial"/>
                <w:lang w:val="vi"/>
              </w:rPr>
            </w:pPr>
            <w:r>
              <w:rPr>
                <w:rFonts w:ascii="Arial" w:hAnsi="Arial" w:cs="Arial"/>
                <w:lang w:val="vi"/>
              </w:rPr>
              <w:t>Tìm hiểu huyết áp là gì và mục tiêu huyết áp nên ở mức độ nào.</w:t>
            </w:r>
          </w:p>
          <w:p w14:paraId="247A9CC3" w14:textId="77777777" w:rsidR="008D5451" w:rsidRPr="002E58AB" w:rsidRDefault="008D5451" w:rsidP="008D5451">
            <w:pPr>
              <w:numPr>
                <w:ilvl w:val="1"/>
                <w:numId w:val="2"/>
              </w:numPr>
              <w:rPr>
                <w:rFonts w:ascii="Arial" w:hAnsi="Arial" w:cs="Arial"/>
                <w:lang w:val="vi"/>
              </w:rPr>
            </w:pPr>
            <w:r>
              <w:rPr>
                <w:rFonts w:ascii="Arial" w:hAnsi="Arial" w:cs="Arial"/>
                <w:lang w:val="vi"/>
              </w:rPr>
              <w:t xml:space="preserve">Nhận biết các dấu hiệu cảnh báo đột quỵ và các nguy cơ khác liên quan đến huyết áp cao. </w:t>
            </w:r>
          </w:p>
          <w:p w14:paraId="0EDCBAB6" w14:textId="77777777" w:rsidR="008D5451" w:rsidRPr="002E58AB" w:rsidRDefault="008D5451" w:rsidP="008D5451">
            <w:pPr>
              <w:numPr>
                <w:ilvl w:val="1"/>
                <w:numId w:val="2"/>
              </w:numPr>
              <w:rPr>
                <w:rFonts w:ascii="Arial" w:hAnsi="Arial" w:cs="Arial"/>
                <w:lang w:val="vi"/>
              </w:rPr>
            </w:pPr>
            <w:r>
              <w:rPr>
                <w:rFonts w:ascii="Arial" w:hAnsi="Arial" w:cs="Arial"/>
                <w:lang w:val="vi"/>
              </w:rPr>
              <w:t>Tạo danh sách kiểm tra thói quen lành mạnh về cách kiểm soát huyết áp.</w:t>
            </w:r>
          </w:p>
          <w:p w14:paraId="51D72874" w14:textId="77777777" w:rsidR="008D5451" w:rsidRPr="002E58AB" w:rsidRDefault="008D5451" w:rsidP="008D5451">
            <w:pPr>
              <w:rPr>
                <w:rFonts w:ascii="Arial" w:hAnsi="Arial" w:cs="Arial"/>
                <w:lang w:val="vi"/>
              </w:rPr>
            </w:pPr>
          </w:p>
        </w:tc>
      </w:tr>
      <w:tr w:rsidR="008D5451" w:rsidRPr="00C0124D" w14:paraId="266A554A" w14:textId="77777777" w:rsidTr="00156AB7">
        <w:tc>
          <w:tcPr>
            <w:tcW w:w="4860" w:type="dxa"/>
          </w:tcPr>
          <w:p w14:paraId="0817CB67" w14:textId="77777777" w:rsidR="008D5451" w:rsidRPr="00C0124D" w:rsidRDefault="008D5451" w:rsidP="008D5451">
            <w:pPr>
              <w:numPr>
                <w:ilvl w:val="0"/>
                <w:numId w:val="2"/>
              </w:numPr>
              <w:rPr>
                <w:rFonts w:ascii="Arial" w:hAnsi="Arial" w:cs="Arial"/>
              </w:rPr>
            </w:pPr>
            <w:r w:rsidRPr="00C0124D">
              <w:rPr>
                <w:rFonts w:ascii="Arial" w:hAnsi="Arial" w:cs="Arial"/>
                <w:b/>
                <w:bCs/>
              </w:rPr>
              <w:lastRenderedPageBreak/>
              <w:t>Control Your Cholesterol</w:t>
            </w:r>
          </w:p>
          <w:p w14:paraId="13E2DEC0" w14:textId="77777777" w:rsidR="008D5451" w:rsidRPr="00C0124D" w:rsidRDefault="008D5451" w:rsidP="008D5451">
            <w:pPr>
              <w:numPr>
                <w:ilvl w:val="1"/>
                <w:numId w:val="2"/>
              </w:numPr>
              <w:rPr>
                <w:rFonts w:ascii="Arial" w:hAnsi="Arial" w:cs="Arial"/>
              </w:rPr>
            </w:pPr>
            <w:r w:rsidRPr="00C0124D">
              <w:rPr>
                <w:rFonts w:ascii="Arial" w:hAnsi="Arial" w:cs="Arial"/>
              </w:rPr>
              <w:t xml:space="preserve">Learn what cholesterol is and how it affects the body. </w:t>
            </w:r>
          </w:p>
          <w:p w14:paraId="0188254D" w14:textId="77777777" w:rsidR="008D5451" w:rsidRPr="00C0124D" w:rsidRDefault="008D5451" w:rsidP="008D5451">
            <w:pPr>
              <w:numPr>
                <w:ilvl w:val="1"/>
                <w:numId w:val="2"/>
              </w:numPr>
              <w:rPr>
                <w:rFonts w:ascii="Arial" w:hAnsi="Arial" w:cs="Arial"/>
              </w:rPr>
            </w:pPr>
            <w:r w:rsidRPr="00C0124D">
              <w:rPr>
                <w:rFonts w:ascii="Arial" w:hAnsi="Arial" w:cs="Arial"/>
              </w:rPr>
              <w:t>Understand the importance of healthy eating.</w:t>
            </w:r>
          </w:p>
          <w:p w14:paraId="5F0B9B44" w14:textId="77777777" w:rsidR="008D5451" w:rsidRPr="00C0124D" w:rsidRDefault="008D5451" w:rsidP="008D5451">
            <w:pPr>
              <w:numPr>
                <w:ilvl w:val="1"/>
                <w:numId w:val="2"/>
              </w:numPr>
              <w:rPr>
                <w:rFonts w:ascii="Arial" w:hAnsi="Arial" w:cs="Arial"/>
              </w:rPr>
            </w:pPr>
            <w:r w:rsidRPr="00C0124D">
              <w:rPr>
                <w:rFonts w:ascii="Arial" w:hAnsi="Arial" w:cs="Arial"/>
              </w:rPr>
              <w:t>Find out the steps to take to lower cholesterol levels.</w:t>
            </w:r>
          </w:p>
          <w:p w14:paraId="5B50648E" w14:textId="77777777" w:rsidR="008D5451" w:rsidRPr="00C0124D" w:rsidRDefault="008D5451" w:rsidP="008D5451">
            <w:pPr>
              <w:numPr>
                <w:ilvl w:val="1"/>
                <w:numId w:val="2"/>
              </w:numPr>
              <w:rPr>
                <w:rFonts w:ascii="Arial" w:hAnsi="Arial" w:cs="Arial"/>
              </w:rPr>
            </w:pPr>
            <w:r w:rsidRPr="00C0124D">
              <w:rPr>
                <w:rFonts w:ascii="Arial" w:hAnsi="Arial" w:cs="Arial"/>
              </w:rPr>
              <w:t>Create a plan on how to lower cholesterol levels.</w:t>
            </w:r>
          </w:p>
          <w:p w14:paraId="561A923D" w14:textId="77777777" w:rsidR="008D5451" w:rsidRDefault="008D5451" w:rsidP="008A3B5E">
            <w:pPr>
              <w:rPr>
                <w:rFonts w:ascii="Arial" w:hAnsi="Arial" w:cs="Arial"/>
                <w:b/>
                <w:bCs/>
                <w:lang w:val="vi"/>
              </w:rPr>
            </w:pPr>
          </w:p>
        </w:tc>
        <w:tc>
          <w:tcPr>
            <w:tcW w:w="5400" w:type="dxa"/>
          </w:tcPr>
          <w:p w14:paraId="44F391BD" w14:textId="77777777" w:rsidR="008D5451" w:rsidRPr="00C0124D" w:rsidRDefault="008D5451" w:rsidP="008D5451">
            <w:pPr>
              <w:numPr>
                <w:ilvl w:val="0"/>
                <w:numId w:val="2"/>
              </w:numPr>
              <w:rPr>
                <w:rFonts w:ascii="Arial" w:hAnsi="Arial" w:cs="Arial"/>
              </w:rPr>
            </w:pPr>
            <w:r>
              <w:rPr>
                <w:rFonts w:ascii="Arial" w:hAnsi="Arial" w:cs="Arial"/>
                <w:b/>
                <w:bCs/>
                <w:lang w:val="vi"/>
              </w:rPr>
              <w:t>Kiểm Soát Cholesterol Của Quý Vị</w:t>
            </w:r>
          </w:p>
          <w:p w14:paraId="4F2ACD49" w14:textId="77777777" w:rsidR="008D5451" w:rsidRPr="008D5451" w:rsidRDefault="008D5451" w:rsidP="008D5451">
            <w:pPr>
              <w:numPr>
                <w:ilvl w:val="1"/>
                <w:numId w:val="2"/>
              </w:numPr>
              <w:rPr>
                <w:rFonts w:ascii="Arial" w:hAnsi="Arial" w:cs="Arial"/>
                <w:lang w:val="vi"/>
              </w:rPr>
            </w:pPr>
            <w:r>
              <w:rPr>
                <w:rFonts w:ascii="Arial" w:hAnsi="Arial" w:cs="Arial"/>
                <w:lang w:val="vi"/>
              </w:rPr>
              <w:t xml:space="preserve">Tìm hiểu cholesterol là gì và cholesterol ảnh hưởng đến cơ thể như thế nào. </w:t>
            </w:r>
          </w:p>
          <w:p w14:paraId="38124A41" w14:textId="77777777" w:rsidR="008D5451" w:rsidRPr="008D5451" w:rsidRDefault="008D5451" w:rsidP="008D5451">
            <w:pPr>
              <w:numPr>
                <w:ilvl w:val="1"/>
                <w:numId w:val="2"/>
              </w:numPr>
              <w:rPr>
                <w:rFonts w:ascii="Arial" w:hAnsi="Arial" w:cs="Arial"/>
                <w:lang w:val="vi"/>
              </w:rPr>
            </w:pPr>
            <w:r>
              <w:rPr>
                <w:rFonts w:ascii="Arial" w:hAnsi="Arial" w:cs="Arial"/>
                <w:lang w:val="vi"/>
              </w:rPr>
              <w:t>Hiểu được tầm quan trọng của việc ăn uống lành mạnh.</w:t>
            </w:r>
          </w:p>
          <w:p w14:paraId="30B76632" w14:textId="77777777" w:rsidR="008D5451" w:rsidRPr="008D5451" w:rsidRDefault="008D5451" w:rsidP="008D5451">
            <w:pPr>
              <w:numPr>
                <w:ilvl w:val="1"/>
                <w:numId w:val="2"/>
              </w:numPr>
              <w:rPr>
                <w:rFonts w:ascii="Arial" w:hAnsi="Arial" w:cs="Arial"/>
                <w:lang w:val="vi"/>
              </w:rPr>
            </w:pPr>
            <w:r>
              <w:rPr>
                <w:rFonts w:ascii="Arial" w:hAnsi="Arial" w:cs="Arial"/>
                <w:lang w:val="vi"/>
              </w:rPr>
              <w:t>Tìm hiểu các bước thực hiện để giảm mức cholesterol.</w:t>
            </w:r>
          </w:p>
          <w:p w14:paraId="06D86A0E" w14:textId="77777777" w:rsidR="008D5451" w:rsidRPr="008D5451" w:rsidRDefault="008D5451" w:rsidP="008D5451">
            <w:pPr>
              <w:numPr>
                <w:ilvl w:val="1"/>
                <w:numId w:val="2"/>
              </w:numPr>
              <w:rPr>
                <w:rFonts w:ascii="Arial" w:hAnsi="Arial" w:cs="Arial"/>
                <w:lang w:val="vi"/>
              </w:rPr>
            </w:pPr>
            <w:r>
              <w:rPr>
                <w:rFonts w:ascii="Arial" w:hAnsi="Arial" w:cs="Arial"/>
                <w:lang w:val="vi"/>
              </w:rPr>
              <w:t>Lên kế hoạch về cách giảm lượng cholesterol.</w:t>
            </w:r>
          </w:p>
          <w:p w14:paraId="62C8587A" w14:textId="77777777" w:rsidR="008D5451" w:rsidRPr="00C0124D" w:rsidRDefault="008D5451" w:rsidP="008D5451">
            <w:pPr>
              <w:rPr>
                <w:rFonts w:ascii="Arial" w:hAnsi="Arial" w:cs="Arial"/>
              </w:rPr>
            </w:pPr>
          </w:p>
        </w:tc>
      </w:tr>
      <w:tr w:rsidR="008D5451" w:rsidRPr="002E58AB" w14:paraId="699C9408" w14:textId="77777777" w:rsidTr="00156AB7">
        <w:tc>
          <w:tcPr>
            <w:tcW w:w="4860" w:type="dxa"/>
          </w:tcPr>
          <w:p w14:paraId="362E939F" w14:textId="3F1E2D89" w:rsidR="008D5451" w:rsidRPr="00C0124D" w:rsidRDefault="008D5451" w:rsidP="008D5451">
            <w:pPr>
              <w:rPr>
                <w:rFonts w:ascii="Arial" w:hAnsi="Arial" w:cs="Arial"/>
              </w:rPr>
            </w:pPr>
            <w:r w:rsidRPr="00C0124D">
              <w:rPr>
                <w:rFonts w:ascii="Arial" w:hAnsi="Arial" w:cs="Arial"/>
              </w:rPr>
              <w:t xml:space="preserve">Check out our </w:t>
            </w:r>
            <w:hyperlink r:id="rId5" w:history="1">
              <w:r w:rsidRPr="00C0124D">
                <w:rPr>
                  <w:rStyle w:val="Hyperlink"/>
                  <w:rFonts w:ascii="Arial" w:hAnsi="Arial" w:cs="Arial"/>
                </w:rPr>
                <w:t>even</w:t>
              </w:r>
            </w:hyperlink>
            <w:r w:rsidRPr="00C0124D">
              <w:rPr>
                <w:rStyle w:val="Hyperlink"/>
                <w:rFonts w:ascii="Arial" w:hAnsi="Arial" w:cs="Arial"/>
              </w:rPr>
              <w:t>t calendar</w:t>
            </w:r>
            <w:r w:rsidRPr="00C0124D">
              <w:rPr>
                <w:rFonts w:ascii="Arial" w:hAnsi="Arial" w:cs="Arial"/>
              </w:rPr>
              <w:t> to see the next class dates, times and location.</w:t>
            </w:r>
          </w:p>
          <w:p w14:paraId="604D0CAA" w14:textId="77777777" w:rsidR="008D5451" w:rsidRDefault="008D5451" w:rsidP="008D5451">
            <w:pPr>
              <w:rPr>
                <w:rFonts w:ascii="Arial" w:hAnsi="Arial" w:cs="Arial"/>
                <w:lang w:val="vi"/>
              </w:rPr>
            </w:pPr>
          </w:p>
        </w:tc>
        <w:tc>
          <w:tcPr>
            <w:tcW w:w="5400" w:type="dxa"/>
          </w:tcPr>
          <w:p w14:paraId="37693F0D" w14:textId="52BA4E2C" w:rsidR="008D5451" w:rsidRPr="00180B61" w:rsidRDefault="008D5451" w:rsidP="008D5451">
            <w:pPr>
              <w:rPr>
                <w:rFonts w:ascii="Arial" w:hAnsi="Arial" w:cs="Arial"/>
              </w:rPr>
            </w:pPr>
            <w:r w:rsidRPr="008D5451">
              <w:rPr>
                <w:rFonts w:ascii="Arial" w:hAnsi="Arial" w:cs="Arial"/>
                <w:lang w:val="vi"/>
              </w:rPr>
              <w:t xml:space="preserve">Hãy xem </w:t>
            </w:r>
            <w:hyperlink r:id="rId6" w:history="1">
              <w:r w:rsidRPr="002E58AB">
                <w:rPr>
                  <w:rStyle w:val="Hyperlink"/>
                  <w:rFonts w:ascii="Arial" w:hAnsi="Arial" w:cs="Arial"/>
                  <w:lang w:val="vi"/>
                </w:rPr>
                <w:t>lịch sự kiện</w:t>
              </w:r>
            </w:hyperlink>
            <w:r w:rsidRPr="008D5451">
              <w:rPr>
                <w:rFonts w:ascii="Arial" w:hAnsi="Arial" w:cs="Arial"/>
                <w:lang w:val="vi"/>
              </w:rPr>
              <w:t> của chúng tôi để biết ngày, giờ và địa điểm của lớp học tiếp theo.</w:t>
            </w:r>
          </w:p>
          <w:p w14:paraId="37540A4E" w14:textId="77777777" w:rsidR="008D5451" w:rsidRPr="008A3B5E" w:rsidRDefault="008D5451" w:rsidP="008D5451">
            <w:pPr>
              <w:rPr>
                <w:rFonts w:asciiTheme="minorBidi" w:hAnsiTheme="minorBidi"/>
              </w:rPr>
            </w:pPr>
          </w:p>
        </w:tc>
      </w:tr>
      <w:tr w:rsidR="008D5451" w:rsidRPr="00C0124D" w14:paraId="2D672929" w14:textId="77777777" w:rsidTr="00156AB7">
        <w:tc>
          <w:tcPr>
            <w:tcW w:w="4860" w:type="dxa"/>
          </w:tcPr>
          <w:p w14:paraId="33E21427" w14:textId="77777777" w:rsidR="008D5451" w:rsidRPr="00C0124D" w:rsidRDefault="008D5451" w:rsidP="008D5451">
            <w:pPr>
              <w:rPr>
                <w:rFonts w:ascii="Arial" w:hAnsi="Arial" w:cs="Arial"/>
                <w:b/>
                <w:bCs/>
              </w:rPr>
            </w:pPr>
            <w:r w:rsidRPr="00C0124D">
              <w:rPr>
                <w:rFonts w:ascii="Arial" w:hAnsi="Arial" w:cs="Arial"/>
                <w:b/>
                <w:bCs/>
              </w:rPr>
              <w:t>Want to learn more?</w:t>
            </w:r>
          </w:p>
          <w:p w14:paraId="032BEA66" w14:textId="77777777" w:rsidR="008D5451" w:rsidRPr="00C0124D" w:rsidRDefault="008D5451" w:rsidP="008D5451">
            <w:pPr>
              <w:rPr>
                <w:rFonts w:ascii="Arial" w:hAnsi="Arial" w:cs="Arial"/>
              </w:rPr>
            </w:pPr>
            <w:r w:rsidRPr="00C0124D">
              <w:rPr>
                <w:rFonts w:ascii="Arial" w:hAnsi="Arial" w:cs="Arial"/>
              </w:rPr>
              <w:t>Visit these websites:</w:t>
            </w:r>
          </w:p>
          <w:p w14:paraId="46CBF072" w14:textId="77777777" w:rsidR="008D5451" w:rsidRPr="00C0124D" w:rsidRDefault="008D5451" w:rsidP="008D5451">
            <w:pPr>
              <w:pStyle w:val="ListParagraph"/>
              <w:numPr>
                <w:ilvl w:val="0"/>
                <w:numId w:val="4"/>
              </w:numPr>
              <w:rPr>
                <w:rFonts w:ascii="Arial" w:hAnsi="Arial" w:cs="Arial"/>
                <w:color w:val="467886" w:themeColor="hyperlink"/>
                <w:u w:val="single"/>
              </w:rPr>
            </w:pPr>
            <w:hyperlink r:id="rId7" w:history="1">
              <w:r w:rsidRPr="00C0124D">
                <w:rPr>
                  <w:rStyle w:val="Hyperlink"/>
                  <w:rFonts w:ascii="Arial" w:hAnsi="Arial" w:cs="Arial"/>
                </w:rPr>
                <w:t>Heart-Healthy Living - What Is Heart-Healthy Living? | NHLBI, NIH</w:t>
              </w:r>
            </w:hyperlink>
          </w:p>
          <w:p w14:paraId="18D41165" w14:textId="77777777" w:rsidR="008D5451" w:rsidRPr="00C0124D" w:rsidRDefault="008D5451" w:rsidP="008D5451">
            <w:pPr>
              <w:pStyle w:val="ListParagraph"/>
              <w:numPr>
                <w:ilvl w:val="0"/>
                <w:numId w:val="4"/>
              </w:numPr>
              <w:rPr>
                <w:rFonts w:ascii="Arial" w:hAnsi="Arial" w:cs="Arial"/>
                <w:b/>
                <w:bCs/>
              </w:rPr>
            </w:pPr>
            <w:hyperlink r:id="rId8" w:history="1">
              <w:r w:rsidRPr="00C0124D">
                <w:rPr>
                  <w:rStyle w:val="Hyperlink"/>
                  <w:rFonts w:ascii="Arial" w:hAnsi="Arial" w:cs="Arial"/>
                </w:rPr>
                <w:t>The Heart Truth® | NHLBI, NIH</w:t>
              </w:r>
            </w:hyperlink>
            <w:r w:rsidRPr="00C0124D">
              <w:rPr>
                <w:rFonts w:ascii="Arial" w:hAnsi="Arial" w:cs="Arial"/>
                <w:b/>
                <w:bCs/>
              </w:rPr>
              <w:t xml:space="preserve"> </w:t>
            </w:r>
          </w:p>
          <w:p w14:paraId="1E376A2A" w14:textId="77777777" w:rsidR="008D5451" w:rsidRDefault="008D5451" w:rsidP="008D5451">
            <w:pPr>
              <w:rPr>
                <w:rFonts w:ascii="Arial" w:hAnsi="Arial" w:cs="Arial"/>
                <w:b/>
                <w:bCs/>
                <w:lang w:val="vi"/>
              </w:rPr>
            </w:pPr>
          </w:p>
        </w:tc>
        <w:tc>
          <w:tcPr>
            <w:tcW w:w="5400" w:type="dxa"/>
          </w:tcPr>
          <w:p w14:paraId="5BA4B6C1" w14:textId="77777777" w:rsidR="008D5451" w:rsidRPr="002E58AB" w:rsidRDefault="008D5451" w:rsidP="008D5451">
            <w:pPr>
              <w:rPr>
                <w:rFonts w:ascii="Arial" w:hAnsi="Arial" w:cs="Arial"/>
                <w:b/>
                <w:bCs/>
                <w:lang w:val="vi"/>
              </w:rPr>
            </w:pPr>
            <w:r>
              <w:rPr>
                <w:rFonts w:ascii="Arial" w:hAnsi="Arial" w:cs="Arial"/>
                <w:b/>
                <w:bCs/>
                <w:lang w:val="vi"/>
              </w:rPr>
              <w:t>Quý vị muốn tìm hiểu thêm?</w:t>
            </w:r>
          </w:p>
          <w:p w14:paraId="5903EC91" w14:textId="77777777" w:rsidR="008D5451" w:rsidRPr="00C0124D" w:rsidRDefault="008D5451" w:rsidP="008D5451">
            <w:pPr>
              <w:rPr>
                <w:rFonts w:ascii="Arial" w:hAnsi="Arial" w:cs="Arial"/>
              </w:rPr>
            </w:pPr>
            <w:r>
              <w:rPr>
                <w:rFonts w:ascii="Arial" w:hAnsi="Arial" w:cs="Arial"/>
                <w:lang w:val="vi"/>
              </w:rPr>
              <w:t>Truy cập các trang mạng sau:</w:t>
            </w:r>
          </w:p>
          <w:p w14:paraId="06976A72" w14:textId="77777777" w:rsidR="008D5451" w:rsidRPr="00C0124D" w:rsidRDefault="008D5451" w:rsidP="008D5451">
            <w:pPr>
              <w:pStyle w:val="ListParagraph"/>
              <w:numPr>
                <w:ilvl w:val="0"/>
                <w:numId w:val="4"/>
              </w:numPr>
              <w:rPr>
                <w:rFonts w:ascii="Arial" w:hAnsi="Arial" w:cs="Arial"/>
                <w:color w:val="467886" w:themeColor="hyperlink"/>
                <w:u w:val="single"/>
              </w:rPr>
            </w:pPr>
            <w:hyperlink r:id="rId9" w:history="1">
              <w:r>
                <w:rPr>
                  <w:rStyle w:val="Hyperlink"/>
                  <w:rFonts w:ascii="Arial" w:hAnsi="Arial" w:cs="Arial"/>
                  <w:lang w:val="vi"/>
                </w:rPr>
                <w:t>Sống Khỏe Mạnh Cho Tim - Sống Khỏe Mạnh Cho Tim Là Gì? | NHLBI, NIH</w:t>
              </w:r>
            </w:hyperlink>
          </w:p>
          <w:p w14:paraId="79DB3CE0" w14:textId="77777777" w:rsidR="008D5451" w:rsidRPr="00C0124D" w:rsidRDefault="008D5451" w:rsidP="008D5451">
            <w:pPr>
              <w:pStyle w:val="ListParagraph"/>
              <w:numPr>
                <w:ilvl w:val="0"/>
                <w:numId w:val="4"/>
              </w:numPr>
              <w:rPr>
                <w:rFonts w:ascii="Arial" w:hAnsi="Arial" w:cs="Arial"/>
                <w:b/>
                <w:bCs/>
              </w:rPr>
            </w:pPr>
            <w:hyperlink r:id="rId10" w:history="1">
              <w:r>
                <w:rPr>
                  <w:rStyle w:val="Hyperlink"/>
                  <w:rFonts w:ascii="Arial" w:hAnsi="Arial" w:cs="Arial"/>
                  <w:lang w:val="vi"/>
                </w:rPr>
                <w:t>The Heart Truth® (Sự thật về trái tim) | NHLBI, NIH</w:t>
              </w:r>
            </w:hyperlink>
            <w:r>
              <w:rPr>
                <w:rFonts w:ascii="Arial" w:hAnsi="Arial" w:cs="Arial"/>
                <w:b/>
                <w:bCs/>
                <w:lang w:val="vi"/>
              </w:rPr>
              <w:t xml:space="preserve"> </w:t>
            </w:r>
          </w:p>
          <w:p w14:paraId="08FD15DA" w14:textId="77777777" w:rsidR="008D5451" w:rsidRPr="00C0124D" w:rsidRDefault="008D5451" w:rsidP="008D5451">
            <w:pPr>
              <w:rPr>
                <w:rFonts w:ascii="Arial" w:hAnsi="Arial" w:cs="Arial"/>
              </w:rPr>
            </w:pPr>
          </w:p>
        </w:tc>
      </w:tr>
      <w:tr w:rsidR="008D5451" w:rsidRPr="002E58AB" w14:paraId="6AAA2CEA" w14:textId="77777777" w:rsidTr="00156AB7">
        <w:tc>
          <w:tcPr>
            <w:tcW w:w="4860" w:type="dxa"/>
          </w:tcPr>
          <w:p w14:paraId="1AAC2137" w14:textId="77777777" w:rsidR="008D5451" w:rsidRPr="00C0124D" w:rsidRDefault="008D5451" w:rsidP="008D5451">
            <w:pPr>
              <w:rPr>
                <w:rFonts w:ascii="Arial" w:hAnsi="Arial" w:cs="Arial"/>
                <w:b/>
                <w:bCs/>
              </w:rPr>
            </w:pPr>
            <w:r w:rsidRPr="00C0124D">
              <w:rPr>
                <w:rFonts w:ascii="Arial" w:hAnsi="Arial" w:cs="Arial"/>
                <w:b/>
                <w:bCs/>
              </w:rPr>
              <w:t>Helpful resources</w:t>
            </w:r>
          </w:p>
          <w:p w14:paraId="5883066F" w14:textId="77777777" w:rsidR="008D5451" w:rsidRPr="00C0124D" w:rsidRDefault="008D5451" w:rsidP="008D5451">
            <w:pPr>
              <w:pStyle w:val="ListParagraph"/>
              <w:numPr>
                <w:ilvl w:val="0"/>
                <w:numId w:val="1"/>
              </w:numPr>
              <w:rPr>
                <w:rFonts w:ascii="Arial" w:hAnsi="Arial" w:cs="Arial"/>
              </w:rPr>
            </w:pPr>
            <w:r w:rsidRPr="00C0124D">
              <w:rPr>
                <w:rFonts w:ascii="Arial" w:hAnsi="Arial" w:cs="Arial"/>
              </w:rPr>
              <w:t>Managing Blood Pressure (PDF)</w:t>
            </w:r>
          </w:p>
          <w:p w14:paraId="7F7B5071" w14:textId="359AA6CB" w:rsidR="008D5451" w:rsidRDefault="008D5451" w:rsidP="008D5451">
            <w:pPr>
              <w:rPr>
                <w:rFonts w:ascii="Arial" w:hAnsi="Arial" w:cs="Arial"/>
                <w:b/>
                <w:bCs/>
                <w:lang w:val="vi"/>
              </w:rPr>
            </w:pPr>
            <w:r w:rsidRPr="00C0124D">
              <w:rPr>
                <w:rFonts w:ascii="Arial" w:hAnsi="Arial" w:cs="Arial"/>
              </w:rPr>
              <w:t>Your Guide to a Healthy Heart (PDF)</w:t>
            </w:r>
          </w:p>
        </w:tc>
        <w:tc>
          <w:tcPr>
            <w:tcW w:w="5400" w:type="dxa"/>
          </w:tcPr>
          <w:p w14:paraId="6ABB56AE" w14:textId="77777777" w:rsidR="008D5451" w:rsidRPr="002E58AB" w:rsidRDefault="008D5451" w:rsidP="008D5451">
            <w:pPr>
              <w:rPr>
                <w:rFonts w:ascii="Arial" w:hAnsi="Arial" w:cs="Arial"/>
                <w:b/>
                <w:bCs/>
                <w:lang w:val="vi"/>
              </w:rPr>
            </w:pPr>
            <w:r>
              <w:rPr>
                <w:rFonts w:ascii="Arial" w:hAnsi="Arial" w:cs="Arial"/>
                <w:b/>
                <w:bCs/>
                <w:lang w:val="vi"/>
              </w:rPr>
              <w:t>Các Nguồn Trợ Giúp Hữu Ích</w:t>
            </w:r>
          </w:p>
          <w:p w14:paraId="2FF95469" w14:textId="77777777" w:rsidR="008D5451" w:rsidRPr="002E58AB" w:rsidRDefault="008D5451" w:rsidP="008D5451">
            <w:pPr>
              <w:pStyle w:val="ListParagraph"/>
              <w:numPr>
                <w:ilvl w:val="0"/>
                <w:numId w:val="1"/>
              </w:numPr>
              <w:rPr>
                <w:rFonts w:ascii="Arial" w:hAnsi="Arial" w:cs="Arial"/>
                <w:lang w:val="vi"/>
              </w:rPr>
            </w:pPr>
            <w:r>
              <w:rPr>
                <w:rFonts w:ascii="Arial" w:hAnsi="Arial" w:cs="Arial"/>
                <w:lang w:val="vi"/>
              </w:rPr>
              <w:t>Quản Lý Huyết Áp (PDF)</w:t>
            </w:r>
          </w:p>
          <w:p w14:paraId="49AC7112" w14:textId="0B281C03" w:rsidR="008D5451" w:rsidRPr="002E58AB" w:rsidRDefault="008D5451" w:rsidP="008D5451">
            <w:pPr>
              <w:rPr>
                <w:rFonts w:ascii="Arial" w:hAnsi="Arial" w:cs="Arial"/>
                <w:lang w:val="vi"/>
              </w:rPr>
            </w:pPr>
            <w:r>
              <w:rPr>
                <w:rFonts w:ascii="Arial" w:hAnsi="Arial" w:cs="Arial"/>
                <w:lang w:val="vi"/>
              </w:rPr>
              <w:t>Hướng Dẫn Dành Cho Quý Vị Để Có Một Trái Tim Khỏe Mạnh (PDF)</w:t>
            </w:r>
          </w:p>
        </w:tc>
      </w:tr>
    </w:tbl>
    <w:p w14:paraId="3B6E6900" w14:textId="77777777" w:rsidR="00E87F04" w:rsidRPr="00C0124D" w:rsidRDefault="00E87F04" w:rsidP="008D5451">
      <w:pPr>
        <w:rPr>
          <w:rFonts w:ascii="Arial" w:hAnsi="Arial" w:cs="Arial"/>
        </w:rPr>
      </w:pPr>
    </w:p>
    <w:sectPr w:rsidR="00E87F04" w:rsidRPr="00C012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3038"/>
    <w:multiLevelType w:val="hybridMultilevel"/>
    <w:tmpl w:val="06BCB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EF064A"/>
    <w:multiLevelType w:val="multilevel"/>
    <w:tmpl w:val="C6A4FB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780BAD"/>
    <w:multiLevelType w:val="hybridMultilevel"/>
    <w:tmpl w:val="1E726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221BA0"/>
    <w:multiLevelType w:val="hybridMultilevel"/>
    <w:tmpl w:val="E8A4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4104207">
    <w:abstractNumId w:val="0"/>
  </w:num>
  <w:num w:numId="2" w16cid:durableId="1032069418">
    <w:abstractNumId w:val="1"/>
  </w:num>
  <w:num w:numId="3" w16cid:durableId="952983117">
    <w:abstractNumId w:val="3"/>
  </w:num>
  <w:num w:numId="4" w16cid:durableId="1923172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F04"/>
    <w:rsid w:val="00022E0B"/>
    <w:rsid w:val="00100508"/>
    <w:rsid w:val="00156AB7"/>
    <w:rsid w:val="00180B61"/>
    <w:rsid w:val="001C1962"/>
    <w:rsid w:val="001D5486"/>
    <w:rsid w:val="002E58AB"/>
    <w:rsid w:val="004E3A44"/>
    <w:rsid w:val="00573916"/>
    <w:rsid w:val="007D1608"/>
    <w:rsid w:val="008A3B5E"/>
    <w:rsid w:val="008D5451"/>
    <w:rsid w:val="00C0124D"/>
    <w:rsid w:val="00C05B9D"/>
    <w:rsid w:val="00E87F04"/>
    <w:rsid w:val="00F7762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50F8E"/>
  <w15:chartTrackingRefBased/>
  <w15:docId w15:val="{B7E19499-D387-4416-9F0A-E3718382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F0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7F0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7F0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7F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7F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7F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7F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7F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7F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7F0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7F0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7F0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7F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7F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7F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7F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7F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7F04"/>
    <w:rPr>
      <w:rFonts w:eastAsiaTheme="majorEastAsia" w:cstheme="majorBidi"/>
      <w:color w:val="272727" w:themeColor="text1" w:themeTint="D8"/>
    </w:rPr>
  </w:style>
  <w:style w:type="paragraph" w:styleId="Title">
    <w:name w:val="Title"/>
    <w:basedOn w:val="Normal"/>
    <w:next w:val="Normal"/>
    <w:link w:val="TitleChar"/>
    <w:uiPriority w:val="10"/>
    <w:qFormat/>
    <w:rsid w:val="00E87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7F0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7F0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7F0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7F04"/>
    <w:pPr>
      <w:spacing w:before="160"/>
      <w:jc w:val="center"/>
    </w:pPr>
    <w:rPr>
      <w:i/>
      <w:iCs/>
      <w:color w:val="404040" w:themeColor="text1" w:themeTint="BF"/>
    </w:rPr>
  </w:style>
  <w:style w:type="character" w:customStyle="1" w:styleId="QuoteChar">
    <w:name w:val="Quote Char"/>
    <w:basedOn w:val="DefaultParagraphFont"/>
    <w:link w:val="Quote"/>
    <w:uiPriority w:val="29"/>
    <w:rsid w:val="00E87F04"/>
    <w:rPr>
      <w:i/>
      <w:iCs/>
      <w:color w:val="404040" w:themeColor="text1" w:themeTint="BF"/>
    </w:rPr>
  </w:style>
  <w:style w:type="paragraph" w:styleId="ListParagraph">
    <w:name w:val="List Paragraph"/>
    <w:basedOn w:val="Normal"/>
    <w:uiPriority w:val="34"/>
    <w:qFormat/>
    <w:rsid w:val="00E87F04"/>
    <w:pPr>
      <w:ind w:left="720"/>
      <w:contextualSpacing/>
    </w:pPr>
  </w:style>
  <w:style w:type="character" w:styleId="IntenseEmphasis">
    <w:name w:val="Intense Emphasis"/>
    <w:basedOn w:val="DefaultParagraphFont"/>
    <w:uiPriority w:val="21"/>
    <w:qFormat/>
    <w:rsid w:val="00E87F04"/>
    <w:rPr>
      <w:i/>
      <w:iCs/>
      <w:color w:val="0F4761" w:themeColor="accent1" w:themeShade="BF"/>
    </w:rPr>
  </w:style>
  <w:style w:type="paragraph" w:styleId="IntenseQuote">
    <w:name w:val="Intense Quote"/>
    <w:basedOn w:val="Normal"/>
    <w:next w:val="Normal"/>
    <w:link w:val="IntenseQuoteChar"/>
    <w:uiPriority w:val="30"/>
    <w:qFormat/>
    <w:rsid w:val="00E87F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7F04"/>
    <w:rPr>
      <w:i/>
      <w:iCs/>
      <w:color w:val="0F4761" w:themeColor="accent1" w:themeShade="BF"/>
    </w:rPr>
  </w:style>
  <w:style w:type="character" w:styleId="IntenseReference">
    <w:name w:val="Intense Reference"/>
    <w:basedOn w:val="DefaultParagraphFont"/>
    <w:uiPriority w:val="32"/>
    <w:qFormat/>
    <w:rsid w:val="00E87F04"/>
    <w:rPr>
      <w:b/>
      <w:bCs/>
      <w:smallCaps/>
      <w:color w:val="0F4761" w:themeColor="accent1" w:themeShade="BF"/>
      <w:spacing w:val="5"/>
    </w:rPr>
  </w:style>
  <w:style w:type="table" w:styleId="TableGrid">
    <w:name w:val="Table Grid"/>
    <w:basedOn w:val="TableNormal"/>
    <w:uiPriority w:val="39"/>
    <w:rsid w:val="00E87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7F04"/>
    <w:rPr>
      <w:color w:val="467886" w:themeColor="hyperlink"/>
      <w:u w:val="single"/>
    </w:rPr>
  </w:style>
  <w:style w:type="character" w:styleId="UnresolvedMention">
    <w:name w:val="Unresolved Mention"/>
    <w:basedOn w:val="DefaultParagraphFont"/>
    <w:uiPriority w:val="99"/>
    <w:semiHidden/>
    <w:unhideWhenUsed/>
    <w:rsid w:val="004E3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lbi.nih.gov/health-topics/education-and-awareness/heart-truth" TargetMode="External"/><Relationship Id="rId3" Type="http://schemas.openxmlformats.org/officeDocument/2006/relationships/settings" Target="settings.xml"/><Relationship Id="rId7" Type="http://schemas.openxmlformats.org/officeDocument/2006/relationships/hyperlink" Target="https://www.nhlbi.nih.gov/health/heart-healthy-liv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hp.org/en/community-resources/community-events" TargetMode="External"/><Relationship Id="rId11" Type="http://schemas.openxmlformats.org/officeDocument/2006/relationships/fontTable" Target="fontTable.xml"/><Relationship Id="rId5" Type="http://schemas.openxmlformats.org/officeDocument/2006/relationships/hyperlink" Target="https://www.iehp.org/en/community-resources/community-events" TargetMode="External"/><Relationship Id="rId10" Type="http://schemas.openxmlformats.org/officeDocument/2006/relationships/hyperlink" Target="https://www.nhlbi.nih.gov/health-topics/education-and-awareness/heart-truth" TargetMode="External"/><Relationship Id="rId4" Type="http://schemas.openxmlformats.org/officeDocument/2006/relationships/webSettings" Target="webSettings.xml"/><Relationship Id="rId9" Type="http://schemas.openxmlformats.org/officeDocument/2006/relationships/hyperlink" Target="https://www.nhlbi.nih.gov/health/heart-healthy-l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Inland Empire Health Plan</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Lien</dc:creator>
  <cp:keywords/>
  <dc:description/>
  <cp:lastModifiedBy>Josephine Lien</cp:lastModifiedBy>
  <cp:revision>3</cp:revision>
  <dcterms:created xsi:type="dcterms:W3CDTF">2025-03-12T22:17:00Z</dcterms:created>
  <dcterms:modified xsi:type="dcterms:W3CDTF">2025-03-12T22:17:00Z</dcterms:modified>
</cp:coreProperties>
</file>